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213A6" w14:textId="77777777" w:rsidR="00FF56B3" w:rsidRPr="00FF56B3" w:rsidRDefault="004F7742" w:rsidP="00FF56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 </w:t>
      </w:r>
      <w:r w:rsidR="00995520" w:rsidRPr="00995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0B93">
        <w:rPr>
          <w:rFonts w:ascii="Times New Roman" w:eastAsia="Times New Roman" w:hAnsi="Times New Roman" w:cs="Times New Roman"/>
          <w:sz w:val="24"/>
          <w:szCs w:val="24"/>
          <w:lang w:eastAsia="ru-RU"/>
        </w:rPr>
        <w:t>SALERRA00000863-3</w:t>
      </w:r>
      <w:r w:rsidR="00AD72CC" w:rsidRPr="00AD72CC">
        <w:rPr>
          <w:rFonts w:ascii="Times New Roman" w:eastAsia="Times New Roman" w:hAnsi="Times New Roman" w:cs="Times New Roman"/>
          <w:sz w:val="24"/>
          <w:szCs w:val="24"/>
          <w:lang w:eastAsia="ru-RU"/>
        </w:rPr>
        <w:t>-RS</w:t>
      </w:r>
    </w:p>
    <w:p w14:paraId="0C18B1A2" w14:textId="77777777" w:rsidR="007C060E" w:rsidRDefault="00FF56B3" w:rsidP="00FF56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 открытого аукциона</w:t>
      </w:r>
      <w:r w:rsidR="007C0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14:paraId="2A633DAA" w14:textId="77777777" w:rsidR="00D47A0F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3C4163DF" w14:textId="77777777" w:rsidR="00907193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AD72CC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D72CC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AD72C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3A135EF" w14:textId="77777777" w:rsidR="00D47A0F" w:rsidRPr="00907193" w:rsidRDefault="00D47A0F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9ED615" w14:textId="77777777"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19"/>
      </w:tblGrid>
      <w:tr w:rsidR="004F7742" w:rsidRPr="00907193" w14:paraId="72A86B85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4A87CFAD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5736F6D7" w14:textId="77777777" w:rsidR="004F7742" w:rsidRDefault="00AD72CC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Verdana" w:hAnsi="Verdana"/>
                <w:color w:val="033522"/>
                <w:sz w:val="18"/>
                <w:szCs w:val="18"/>
                <w:shd w:val="clear" w:color="auto" w:fill="FFFFFF"/>
              </w:rPr>
              <w:t>SALERRA00000863</w:t>
            </w:r>
          </w:p>
        </w:tc>
      </w:tr>
      <w:tr w:rsidR="004F7742" w:rsidRPr="00907193" w14:paraId="04CEDF3D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4231D037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0C0DB469" w14:textId="77777777" w:rsidR="004F7742" w:rsidRDefault="00C70B93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3</w:t>
            </w:r>
          </w:p>
        </w:tc>
      </w:tr>
      <w:tr w:rsidR="004F7742" w:rsidRPr="00907193" w14:paraId="62CD2522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0F56D864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11B834C5" w14:textId="77777777" w:rsidR="00880875" w:rsidRPr="00AD72CC" w:rsidRDefault="00AD72CC" w:rsidP="00AD72CC">
            <w:pPr>
              <w:rPr>
                <w:rFonts w:ascii="Verdana" w:hAnsi="Verdana"/>
                <w:color w:val="033522"/>
                <w:sz w:val="18"/>
                <w:szCs w:val="18"/>
              </w:rPr>
            </w:pPr>
            <w:r>
              <w:rPr>
                <w:rFonts w:ascii="Verdana" w:hAnsi="Verdana"/>
                <w:color w:val="033522"/>
                <w:sz w:val="18"/>
                <w:szCs w:val="18"/>
              </w:rPr>
              <w:t>Медиа экран</w:t>
            </w:r>
          </w:p>
        </w:tc>
      </w:tr>
      <w:tr w:rsidR="004F7742" w:rsidRPr="00907193" w14:paraId="5B223ACA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731672B3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3F3B25B4" w14:textId="77777777" w:rsidR="004F7742" w:rsidRDefault="006D77AB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D77AB">
              <w:rPr>
                <w:rFonts w:ascii="Arial" w:hAnsi="Arial" w:cs="Arial"/>
                <w:color w:val="033522"/>
                <w:sz w:val="18"/>
                <w:szCs w:val="18"/>
              </w:rPr>
              <w:t>МКУ "Исполнительный комитет МО г. Набережные Челны""</w:t>
            </w:r>
          </w:p>
        </w:tc>
      </w:tr>
      <w:tr w:rsidR="004F7742" w:rsidRPr="00907193" w14:paraId="44382F34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4B362D66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78788FF9" w14:textId="77777777" w:rsidR="004F7742" w:rsidRPr="005111D4" w:rsidRDefault="005111D4" w:rsidP="00AD72CC">
            <w:pPr>
              <w:rPr>
                <w:rFonts w:ascii="Verdana" w:hAnsi="Verdana"/>
                <w:color w:val="033522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color w:val="033522"/>
                <w:sz w:val="18"/>
                <w:szCs w:val="18"/>
                <w:shd w:val="clear" w:color="auto" w:fill="FFFFFF"/>
              </w:rPr>
              <w:t> </w:t>
            </w:r>
            <w:r w:rsidR="00C70B93">
              <w:rPr>
                <w:rFonts w:ascii="Verdana" w:hAnsi="Verdana"/>
                <w:color w:val="033522"/>
                <w:sz w:val="18"/>
                <w:szCs w:val="18"/>
                <w:shd w:val="clear" w:color="auto" w:fill="FFFFFF"/>
              </w:rPr>
              <w:t>1 502 420</w:t>
            </w:r>
          </w:p>
        </w:tc>
      </w:tr>
    </w:tbl>
    <w:p w14:paraId="3A77BF86" w14:textId="77777777" w:rsidR="00FF56B3" w:rsidRPr="00907193" w:rsidRDefault="00FF56B3" w:rsidP="00FF56B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2. Сведения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о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подведении итогов аукциона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</w:p>
    <w:tbl>
      <w:tblPr>
        <w:tblW w:w="4933" w:type="pct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3"/>
        <w:gridCol w:w="838"/>
        <w:gridCol w:w="3694"/>
        <w:gridCol w:w="1474"/>
        <w:gridCol w:w="1945"/>
      </w:tblGrid>
      <w:tr w:rsidR="00FF56B3" w:rsidRPr="00BD0721" w14:paraId="1F60F993" w14:textId="77777777" w:rsidTr="005111D4">
        <w:trPr>
          <w:tblCellSpacing w:w="15" w:type="dxa"/>
        </w:trPr>
        <w:tc>
          <w:tcPr>
            <w:tcW w:w="64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1EFB4528" w14:textId="77777777" w:rsidR="00FF56B3" w:rsidRPr="00BD0721" w:rsidRDefault="00FF56B3" w:rsidP="00BD0721">
            <w:pPr>
              <w:rPr>
                <w:rFonts w:ascii="Verdana" w:hAnsi="Verdana"/>
                <w:color w:val="033522"/>
                <w:sz w:val="18"/>
                <w:szCs w:val="18"/>
              </w:rPr>
            </w:pPr>
            <w:r w:rsidRPr="00BD0721">
              <w:rPr>
                <w:rFonts w:ascii="Verdana" w:hAnsi="Verdana"/>
                <w:color w:val="033522"/>
                <w:sz w:val="18"/>
                <w:szCs w:val="18"/>
              </w:rPr>
              <w:t>Порядковый номер заявки</w:t>
            </w:r>
          </w:p>
        </w:tc>
        <w:tc>
          <w:tcPr>
            <w:tcW w:w="43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2898E254" w14:textId="77777777" w:rsidR="00FF56B3" w:rsidRPr="00BD0721" w:rsidRDefault="00FF56B3" w:rsidP="00BD0721">
            <w:pPr>
              <w:rPr>
                <w:rFonts w:ascii="Verdana" w:hAnsi="Verdana"/>
                <w:color w:val="033522"/>
                <w:sz w:val="18"/>
                <w:szCs w:val="18"/>
              </w:rPr>
            </w:pPr>
            <w:r w:rsidRPr="00BD0721">
              <w:rPr>
                <w:rFonts w:ascii="Verdana" w:hAnsi="Verdana"/>
                <w:color w:val="033522"/>
                <w:sz w:val="18"/>
                <w:szCs w:val="18"/>
              </w:rPr>
              <w:t>Занятое место</w:t>
            </w:r>
          </w:p>
        </w:tc>
        <w:tc>
          <w:tcPr>
            <w:tcW w:w="201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0C2F7F58" w14:textId="77777777" w:rsidR="00FF56B3" w:rsidRPr="00BD0721" w:rsidRDefault="00FF56B3" w:rsidP="00BD0721">
            <w:pPr>
              <w:rPr>
                <w:rFonts w:ascii="Verdana" w:hAnsi="Verdana"/>
                <w:color w:val="033522"/>
                <w:sz w:val="18"/>
                <w:szCs w:val="18"/>
              </w:rPr>
            </w:pPr>
            <w:r w:rsidRPr="00BD0721">
              <w:rPr>
                <w:rFonts w:ascii="Verdana" w:hAnsi="Verdana"/>
                <w:color w:val="033522"/>
                <w:sz w:val="18"/>
                <w:szCs w:val="18"/>
              </w:rPr>
              <w:t>Сведения о претенденте</w:t>
            </w:r>
          </w:p>
        </w:tc>
        <w:tc>
          <w:tcPr>
            <w:tcW w:w="76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153509BF" w14:textId="77777777" w:rsidR="00FF56B3" w:rsidRPr="00BD0721" w:rsidRDefault="00FF56B3" w:rsidP="00BD0721">
            <w:pPr>
              <w:rPr>
                <w:rFonts w:ascii="Verdana" w:hAnsi="Verdana"/>
                <w:color w:val="033522"/>
                <w:sz w:val="18"/>
                <w:szCs w:val="18"/>
              </w:rPr>
            </w:pPr>
            <w:r w:rsidRPr="00BD0721">
              <w:rPr>
                <w:rFonts w:ascii="Verdana" w:hAnsi="Verdana"/>
                <w:color w:val="033522"/>
                <w:sz w:val="18"/>
                <w:szCs w:val="18"/>
              </w:rPr>
              <w:t>Предложенная цена, руб.</w:t>
            </w:r>
          </w:p>
        </w:tc>
        <w:tc>
          <w:tcPr>
            <w:tcW w:w="104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2EC38F66" w14:textId="77777777" w:rsidR="00FF56B3" w:rsidRPr="00BD0721" w:rsidRDefault="00FF56B3" w:rsidP="00BD0721">
            <w:pPr>
              <w:rPr>
                <w:rFonts w:ascii="Verdana" w:hAnsi="Verdana"/>
                <w:color w:val="033522"/>
                <w:sz w:val="18"/>
                <w:szCs w:val="18"/>
              </w:rPr>
            </w:pPr>
            <w:r w:rsidRPr="00BD0721">
              <w:rPr>
                <w:rFonts w:ascii="Verdana" w:hAnsi="Verdana"/>
                <w:color w:val="033522"/>
                <w:sz w:val="18"/>
                <w:szCs w:val="18"/>
              </w:rPr>
              <w:t>Решение комиссии о допуске или об отказе в допуске</w:t>
            </w:r>
          </w:p>
        </w:tc>
      </w:tr>
      <w:tr w:rsidR="00FF56B3" w:rsidRPr="00BD0721" w14:paraId="3D6D8139" w14:textId="77777777" w:rsidTr="005111D4">
        <w:trPr>
          <w:tblCellSpacing w:w="15" w:type="dxa"/>
        </w:trPr>
        <w:tc>
          <w:tcPr>
            <w:tcW w:w="64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65334BF" w14:textId="77777777" w:rsidR="00FF56B3" w:rsidRPr="00BD0721" w:rsidRDefault="00BD0721" w:rsidP="00BD0721">
            <w:pPr>
              <w:rPr>
                <w:rFonts w:ascii="Verdana" w:hAnsi="Verdana"/>
                <w:color w:val="033522"/>
                <w:sz w:val="18"/>
                <w:szCs w:val="18"/>
              </w:rPr>
            </w:pPr>
            <w:r w:rsidRPr="00BD0721">
              <w:rPr>
                <w:rFonts w:ascii="Verdana" w:hAnsi="Verdana"/>
                <w:color w:val="033522"/>
                <w:sz w:val="18"/>
                <w:szCs w:val="18"/>
              </w:rPr>
              <w:t>2</w:t>
            </w:r>
          </w:p>
        </w:tc>
        <w:tc>
          <w:tcPr>
            <w:tcW w:w="43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211B7402" w14:textId="77777777" w:rsidR="00FF56B3" w:rsidRPr="00BD0721" w:rsidRDefault="00C70B93" w:rsidP="00BD0721">
            <w:pPr>
              <w:rPr>
                <w:rFonts w:ascii="Verdana" w:hAnsi="Verdana"/>
                <w:color w:val="033522"/>
                <w:sz w:val="18"/>
                <w:szCs w:val="18"/>
              </w:rPr>
            </w:pPr>
            <w:r>
              <w:rPr>
                <w:rFonts w:ascii="Verdana" w:hAnsi="Verdana"/>
                <w:color w:val="033522"/>
                <w:sz w:val="18"/>
                <w:szCs w:val="18"/>
              </w:rPr>
              <w:t>2</w:t>
            </w:r>
          </w:p>
        </w:tc>
        <w:tc>
          <w:tcPr>
            <w:tcW w:w="201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353E246E" w14:textId="77777777" w:rsidR="00FF56B3" w:rsidRPr="00BD0721" w:rsidRDefault="00C70B93" w:rsidP="00BD0721">
            <w:pPr>
              <w:rPr>
                <w:rFonts w:ascii="Verdana" w:hAnsi="Verdana"/>
                <w:color w:val="033522"/>
                <w:sz w:val="18"/>
                <w:szCs w:val="18"/>
              </w:rPr>
            </w:pPr>
            <w:r>
              <w:rPr>
                <w:rFonts w:ascii="Verdana" w:hAnsi="Verdana"/>
                <w:color w:val="033522"/>
                <w:sz w:val="18"/>
                <w:szCs w:val="18"/>
                <w:shd w:val="clear" w:color="auto" w:fill="FFFFFF"/>
              </w:rPr>
              <w:t>САФРОНОВ АНДРЕЙ ВЛАДИМИРОВИЧ</w:t>
            </w:r>
          </w:p>
        </w:tc>
        <w:tc>
          <w:tcPr>
            <w:tcW w:w="76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2C08502D" w14:textId="77777777" w:rsidR="00FF56B3" w:rsidRPr="00BD0721" w:rsidRDefault="00C70B93" w:rsidP="00BD0721">
            <w:pPr>
              <w:rPr>
                <w:rFonts w:ascii="Verdana" w:hAnsi="Verdana"/>
                <w:color w:val="033522"/>
                <w:sz w:val="18"/>
                <w:szCs w:val="18"/>
              </w:rPr>
            </w:pPr>
            <w:r>
              <w:rPr>
                <w:rFonts w:ascii="Verdana" w:hAnsi="Verdana"/>
                <w:color w:val="033522"/>
                <w:sz w:val="18"/>
                <w:szCs w:val="18"/>
              </w:rPr>
              <w:t>2 779 477</w:t>
            </w:r>
          </w:p>
        </w:tc>
        <w:tc>
          <w:tcPr>
            <w:tcW w:w="104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55F89B5F" w14:textId="77777777" w:rsidR="00FF56B3" w:rsidRPr="00BD0721" w:rsidRDefault="00FF56B3" w:rsidP="00BD0721">
            <w:pPr>
              <w:rPr>
                <w:rFonts w:ascii="Verdana" w:hAnsi="Verdana"/>
                <w:color w:val="033522"/>
                <w:sz w:val="18"/>
                <w:szCs w:val="18"/>
              </w:rPr>
            </w:pPr>
            <w:r w:rsidRPr="00BD0721">
              <w:rPr>
                <w:rFonts w:ascii="Verdana" w:hAnsi="Verdana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FF56B3" w:rsidRPr="00BD0721" w14:paraId="47C4477E" w14:textId="77777777" w:rsidTr="005111D4">
        <w:trPr>
          <w:tblCellSpacing w:w="15" w:type="dxa"/>
        </w:trPr>
        <w:tc>
          <w:tcPr>
            <w:tcW w:w="64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2D034F42" w14:textId="77777777" w:rsidR="00FF56B3" w:rsidRPr="00BD0721" w:rsidRDefault="00C70B93" w:rsidP="00BD0721">
            <w:pPr>
              <w:rPr>
                <w:rFonts w:ascii="Verdana" w:hAnsi="Verdana"/>
                <w:color w:val="033522"/>
                <w:sz w:val="18"/>
                <w:szCs w:val="18"/>
              </w:rPr>
            </w:pPr>
            <w:r>
              <w:rPr>
                <w:rFonts w:ascii="Verdana" w:hAnsi="Verdana"/>
                <w:color w:val="033522"/>
                <w:sz w:val="18"/>
                <w:szCs w:val="18"/>
              </w:rPr>
              <w:t>4</w:t>
            </w:r>
          </w:p>
        </w:tc>
        <w:tc>
          <w:tcPr>
            <w:tcW w:w="43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730471DD" w14:textId="77777777" w:rsidR="00FF56B3" w:rsidRPr="00BD0721" w:rsidRDefault="00C70B93" w:rsidP="00BD0721">
            <w:pPr>
              <w:rPr>
                <w:rFonts w:ascii="Verdana" w:hAnsi="Verdana"/>
                <w:color w:val="033522"/>
                <w:sz w:val="18"/>
                <w:szCs w:val="18"/>
              </w:rPr>
            </w:pPr>
            <w:r>
              <w:rPr>
                <w:rFonts w:ascii="Verdana" w:hAnsi="Verdana"/>
                <w:color w:val="033522"/>
                <w:sz w:val="18"/>
                <w:szCs w:val="18"/>
              </w:rPr>
              <w:t>1</w:t>
            </w:r>
          </w:p>
        </w:tc>
        <w:tc>
          <w:tcPr>
            <w:tcW w:w="201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0C9111CA" w14:textId="77777777" w:rsidR="00FF56B3" w:rsidRPr="00BD0721" w:rsidRDefault="00C70B93" w:rsidP="00BD0721">
            <w:pPr>
              <w:rPr>
                <w:rFonts w:ascii="Verdana" w:hAnsi="Verdana"/>
                <w:color w:val="033522"/>
                <w:sz w:val="18"/>
                <w:szCs w:val="18"/>
              </w:rPr>
            </w:pPr>
            <w:r>
              <w:rPr>
                <w:rFonts w:ascii="Verdana" w:hAnsi="Verdana"/>
                <w:color w:val="033522"/>
                <w:sz w:val="18"/>
                <w:szCs w:val="18"/>
              </w:rPr>
              <w:t>ОБЩЕСТВО С ОГРАНИЧЕННОЙ ОТВЕТСТВЕННОСТЬЮ "МЫШКА-НАРУЖКА"</w:t>
            </w:r>
          </w:p>
        </w:tc>
        <w:tc>
          <w:tcPr>
            <w:tcW w:w="76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34643871" w14:textId="77777777" w:rsidR="00FF56B3" w:rsidRPr="00BD0721" w:rsidRDefault="00C70B93" w:rsidP="00BD0721">
            <w:pPr>
              <w:rPr>
                <w:rFonts w:ascii="Verdana" w:hAnsi="Verdana"/>
                <w:color w:val="033522"/>
                <w:sz w:val="18"/>
                <w:szCs w:val="18"/>
              </w:rPr>
            </w:pPr>
            <w:r>
              <w:rPr>
                <w:rFonts w:ascii="Verdana" w:hAnsi="Verdana"/>
                <w:color w:val="033522"/>
                <w:sz w:val="18"/>
                <w:szCs w:val="18"/>
                <w:shd w:val="clear" w:color="auto" w:fill="FFFFFF"/>
              </w:rPr>
              <w:t>2 854 598</w:t>
            </w:r>
          </w:p>
        </w:tc>
        <w:tc>
          <w:tcPr>
            <w:tcW w:w="104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03D61A86" w14:textId="77777777" w:rsidR="00FF56B3" w:rsidRPr="00BD0721" w:rsidRDefault="00FF56B3" w:rsidP="00BD0721">
            <w:pPr>
              <w:rPr>
                <w:rFonts w:ascii="Verdana" w:hAnsi="Verdana"/>
                <w:color w:val="033522"/>
                <w:sz w:val="18"/>
                <w:szCs w:val="18"/>
              </w:rPr>
            </w:pPr>
            <w:r w:rsidRPr="00BD0721">
              <w:rPr>
                <w:rFonts w:ascii="Verdana" w:hAnsi="Verdana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</w:tbl>
    <w:p w14:paraId="4FF78B2F" w14:textId="77777777" w:rsidR="005111D4" w:rsidRPr="00BD0721" w:rsidRDefault="005111D4" w:rsidP="00BD0721">
      <w:pPr>
        <w:rPr>
          <w:rFonts w:ascii="Verdana" w:hAnsi="Verdana"/>
          <w:color w:val="033522"/>
          <w:sz w:val="18"/>
          <w:szCs w:val="18"/>
        </w:rPr>
      </w:pPr>
    </w:p>
    <w:p w14:paraId="66A35ED1" w14:textId="77777777" w:rsidR="00FF56B3" w:rsidRPr="00BD0721" w:rsidRDefault="00FF56B3" w:rsidP="00BD0721">
      <w:pPr>
        <w:rPr>
          <w:rFonts w:ascii="Verdana" w:hAnsi="Verdana"/>
          <w:color w:val="033522"/>
          <w:sz w:val="18"/>
          <w:szCs w:val="18"/>
        </w:rPr>
      </w:pPr>
      <w:r w:rsidRPr="00BD0721">
        <w:rPr>
          <w:rFonts w:ascii="Verdana" w:hAnsi="Verdana"/>
          <w:color w:val="033522"/>
          <w:sz w:val="18"/>
          <w:szCs w:val="18"/>
        </w:rPr>
        <w:t>По результатам аукциона победителем признан</w:t>
      </w:r>
      <w:r w:rsidR="0011377C" w:rsidRPr="00BD0721">
        <w:rPr>
          <w:rFonts w:ascii="Verdana" w:hAnsi="Verdana"/>
          <w:color w:val="033522"/>
          <w:sz w:val="18"/>
          <w:szCs w:val="18"/>
        </w:rPr>
        <w:t>о</w:t>
      </w:r>
      <w:r w:rsidRPr="00BD0721">
        <w:rPr>
          <w:rFonts w:ascii="Verdana" w:hAnsi="Verdana"/>
          <w:color w:val="033522"/>
          <w:sz w:val="18"/>
          <w:szCs w:val="18"/>
        </w:rPr>
        <w:t xml:space="preserve"> </w:t>
      </w:r>
      <w:r w:rsidR="00C70B93">
        <w:rPr>
          <w:rFonts w:ascii="Verdana" w:hAnsi="Verdana"/>
          <w:color w:val="033522"/>
          <w:sz w:val="18"/>
          <w:szCs w:val="18"/>
        </w:rPr>
        <w:t xml:space="preserve">ОБЩЕСТВО С ОГРАНИЧЕННОЙ ОТВЕТСТВЕННОСТЬЮ "МЫШКА-НАРУЖКА", </w:t>
      </w:r>
      <w:r w:rsidRPr="00BD0721">
        <w:rPr>
          <w:rFonts w:ascii="Verdana" w:hAnsi="Verdana"/>
          <w:color w:val="033522"/>
          <w:sz w:val="18"/>
          <w:szCs w:val="18"/>
        </w:rPr>
        <w:t xml:space="preserve">цена договора – </w:t>
      </w:r>
      <w:r w:rsidR="00C70B93">
        <w:rPr>
          <w:rFonts w:ascii="Verdana" w:hAnsi="Verdana"/>
          <w:color w:val="033522"/>
          <w:sz w:val="18"/>
          <w:szCs w:val="18"/>
          <w:shd w:val="clear" w:color="auto" w:fill="FFFFFF"/>
        </w:rPr>
        <w:t xml:space="preserve">2 854 598 </w:t>
      </w:r>
      <w:r w:rsidRPr="00BD0721">
        <w:rPr>
          <w:rFonts w:ascii="Verdana" w:hAnsi="Verdana"/>
          <w:color w:val="033522"/>
          <w:sz w:val="18"/>
          <w:szCs w:val="18"/>
        </w:rPr>
        <w:t>рублей.</w:t>
      </w:r>
    </w:p>
    <w:p w14:paraId="2479627A" w14:textId="77777777" w:rsidR="00D47A0F" w:rsidRPr="00995520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C3A109" w14:textId="77777777"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6F05B161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4872D1A5" w14:textId="77777777"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77E18712" w14:textId="77777777"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2207BF78" w14:textId="77777777"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1E4910DF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7AD"/>
    <w:rsid w:val="000421B0"/>
    <w:rsid w:val="00062E6D"/>
    <w:rsid w:val="00067D67"/>
    <w:rsid w:val="000B40CF"/>
    <w:rsid w:val="000B599B"/>
    <w:rsid w:val="0011377C"/>
    <w:rsid w:val="001369D9"/>
    <w:rsid w:val="00147C9E"/>
    <w:rsid w:val="001840F1"/>
    <w:rsid w:val="001B375C"/>
    <w:rsid w:val="001C7666"/>
    <w:rsid w:val="001D4243"/>
    <w:rsid w:val="002205AF"/>
    <w:rsid w:val="00256788"/>
    <w:rsid w:val="00277D91"/>
    <w:rsid w:val="00284693"/>
    <w:rsid w:val="002874F0"/>
    <w:rsid w:val="002C72AD"/>
    <w:rsid w:val="002F00BD"/>
    <w:rsid w:val="003103C7"/>
    <w:rsid w:val="00362F86"/>
    <w:rsid w:val="003F6899"/>
    <w:rsid w:val="00475DFB"/>
    <w:rsid w:val="004B0FBC"/>
    <w:rsid w:val="004B35A3"/>
    <w:rsid w:val="004F7742"/>
    <w:rsid w:val="005111D4"/>
    <w:rsid w:val="005C673E"/>
    <w:rsid w:val="005E5950"/>
    <w:rsid w:val="00602E3E"/>
    <w:rsid w:val="00615E87"/>
    <w:rsid w:val="006A14F3"/>
    <w:rsid w:val="006D77AB"/>
    <w:rsid w:val="007325DE"/>
    <w:rsid w:val="00743657"/>
    <w:rsid w:val="007624BA"/>
    <w:rsid w:val="00770148"/>
    <w:rsid w:val="007C060E"/>
    <w:rsid w:val="0082715B"/>
    <w:rsid w:val="00834C4A"/>
    <w:rsid w:val="00842C0A"/>
    <w:rsid w:val="00852A87"/>
    <w:rsid w:val="008653CB"/>
    <w:rsid w:val="00880875"/>
    <w:rsid w:val="008C15A4"/>
    <w:rsid w:val="008D18BE"/>
    <w:rsid w:val="008D4531"/>
    <w:rsid w:val="00907193"/>
    <w:rsid w:val="00925AF1"/>
    <w:rsid w:val="009447AD"/>
    <w:rsid w:val="00982740"/>
    <w:rsid w:val="00995520"/>
    <w:rsid w:val="009C4A25"/>
    <w:rsid w:val="00A044AB"/>
    <w:rsid w:val="00A07447"/>
    <w:rsid w:val="00A46E71"/>
    <w:rsid w:val="00A550F3"/>
    <w:rsid w:val="00A67FBB"/>
    <w:rsid w:val="00A8723E"/>
    <w:rsid w:val="00A921E1"/>
    <w:rsid w:val="00AD72CC"/>
    <w:rsid w:val="00BD0721"/>
    <w:rsid w:val="00BD659A"/>
    <w:rsid w:val="00BF333F"/>
    <w:rsid w:val="00BF6217"/>
    <w:rsid w:val="00C70B93"/>
    <w:rsid w:val="00C76370"/>
    <w:rsid w:val="00C92384"/>
    <w:rsid w:val="00CA769C"/>
    <w:rsid w:val="00D47A0F"/>
    <w:rsid w:val="00D72219"/>
    <w:rsid w:val="00DD2CD4"/>
    <w:rsid w:val="00DE3A62"/>
    <w:rsid w:val="00E00E9B"/>
    <w:rsid w:val="00EE2482"/>
    <w:rsid w:val="00F05D88"/>
    <w:rsid w:val="00F420F5"/>
    <w:rsid w:val="00F66BBE"/>
    <w:rsid w:val="00F713A9"/>
    <w:rsid w:val="00FB137C"/>
    <w:rsid w:val="00FD6CF0"/>
    <w:rsid w:val="00FF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268C3"/>
  <w15:docId w15:val="{43ED5573-E1C2-4DD5-A2F8-1C3F7404C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Viktoria</cp:lastModifiedBy>
  <cp:revision>2</cp:revision>
  <cp:lastPrinted>2023-03-29T08:31:00Z</cp:lastPrinted>
  <dcterms:created xsi:type="dcterms:W3CDTF">2023-03-29T11:25:00Z</dcterms:created>
  <dcterms:modified xsi:type="dcterms:W3CDTF">2023-03-29T11:25:00Z</dcterms:modified>
</cp:coreProperties>
</file>